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094780" w:rsidRPr="00A33113" w:rsidTr="008234D7">
        <w:trPr>
          <w:trHeight w:val="397"/>
        </w:trPr>
        <w:tc>
          <w:tcPr>
            <w:tcW w:w="2977" w:type="dxa"/>
            <w:vAlign w:val="center"/>
          </w:tcPr>
          <w:p w:rsidR="00094780" w:rsidRPr="008234D7" w:rsidRDefault="00BC286E" w:rsidP="0012354D">
            <w:pPr>
              <w:rPr>
                <w:rFonts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8234D7">
              <w:rPr>
                <w:rFonts w:cs="Arial"/>
                <w:sz w:val="20"/>
                <w:szCs w:val="20"/>
                <w:lang w:val="en-US"/>
              </w:rPr>
              <w:t>J</w:t>
            </w:r>
            <w:r w:rsidR="002A042A" w:rsidRPr="008234D7">
              <w:rPr>
                <w:rFonts w:cs="Arial"/>
                <w:sz w:val="20"/>
                <w:szCs w:val="20"/>
                <w:lang w:val="en-US"/>
              </w:rPr>
              <w:t>ohn Cockerill Defense</w:t>
            </w:r>
            <w:r w:rsidR="009D77C0" w:rsidRPr="008234D7">
              <w:rPr>
                <w:rFonts w:cs="Arial"/>
                <w:sz w:val="20"/>
                <w:szCs w:val="20"/>
                <w:lang w:val="en-US"/>
              </w:rPr>
              <w:t xml:space="preserve"> Order Number + </w:t>
            </w:r>
            <w:r w:rsidR="00717125" w:rsidRPr="008234D7">
              <w:rPr>
                <w:rFonts w:cs="Arial"/>
                <w:sz w:val="20"/>
                <w:szCs w:val="20"/>
                <w:lang w:val="en-US"/>
              </w:rPr>
              <w:t>Position</w:t>
            </w:r>
            <w:r w:rsidR="00D929A6" w:rsidRPr="008234D7">
              <w:rPr>
                <w:rFonts w:cs="Arial"/>
                <w:sz w:val="20"/>
                <w:szCs w:val="20"/>
                <w:lang w:val="en-US"/>
              </w:rPr>
              <w:t>(s)</w:t>
            </w:r>
          </w:p>
        </w:tc>
        <w:tc>
          <w:tcPr>
            <w:tcW w:w="6662" w:type="dxa"/>
            <w:vAlign w:val="center"/>
          </w:tcPr>
          <w:p w:rsidR="00094780" w:rsidRPr="008234D7" w:rsidRDefault="00094780">
            <w:pPr>
              <w:rPr>
                <w:sz w:val="20"/>
                <w:szCs w:val="20"/>
                <w:lang w:val="en-US"/>
              </w:rPr>
            </w:pPr>
          </w:p>
        </w:tc>
      </w:tr>
      <w:tr w:rsidR="00094780" w:rsidTr="008234D7">
        <w:trPr>
          <w:trHeight w:val="397"/>
        </w:trPr>
        <w:tc>
          <w:tcPr>
            <w:tcW w:w="2977" w:type="dxa"/>
            <w:vAlign w:val="center"/>
          </w:tcPr>
          <w:p w:rsidR="00094780" w:rsidRPr="008234D7" w:rsidRDefault="009D77C0" w:rsidP="0012354D">
            <w:pPr>
              <w:rPr>
                <w:sz w:val="20"/>
                <w:szCs w:val="20"/>
              </w:rPr>
            </w:pPr>
            <w:r w:rsidRPr="008234D7">
              <w:rPr>
                <w:sz w:val="20"/>
                <w:szCs w:val="20"/>
              </w:rPr>
              <w:t xml:space="preserve">Supplier </w:t>
            </w:r>
            <w:proofErr w:type="spellStart"/>
            <w:r w:rsidRPr="008234D7">
              <w:rPr>
                <w:sz w:val="20"/>
                <w:szCs w:val="20"/>
              </w:rPr>
              <w:t>reference</w:t>
            </w:r>
            <w:proofErr w:type="spellEnd"/>
            <w:r w:rsidRPr="008234D7">
              <w:rPr>
                <w:sz w:val="20"/>
                <w:szCs w:val="20"/>
              </w:rPr>
              <w:t>(s)</w:t>
            </w:r>
            <w:r w:rsidR="00094780" w:rsidRPr="00823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094780" w:rsidRPr="008234D7" w:rsidRDefault="00094780">
            <w:pPr>
              <w:rPr>
                <w:sz w:val="20"/>
                <w:szCs w:val="20"/>
              </w:rPr>
            </w:pPr>
          </w:p>
        </w:tc>
      </w:tr>
      <w:tr w:rsidR="00094780" w:rsidTr="008234D7">
        <w:trPr>
          <w:trHeight w:val="397"/>
        </w:trPr>
        <w:tc>
          <w:tcPr>
            <w:tcW w:w="2977" w:type="dxa"/>
            <w:vAlign w:val="center"/>
          </w:tcPr>
          <w:p w:rsidR="00094780" w:rsidRPr="008234D7" w:rsidRDefault="009D77C0" w:rsidP="0012354D">
            <w:pPr>
              <w:rPr>
                <w:sz w:val="20"/>
                <w:szCs w:val="20"/>
              </w:rPr>
            </w:pPr>
            <w:proofErr w:type="spellStart"/>
            <w:r w:rsidRPr="008234D7">
              <w:rPr>
                <w:sz w:val="20"/>
                <w:szCs w:val="20"/>
              </w:rPr>
              <w:t>Drawing</w:t>
            </w:r>
            <w:proofErr w:type="spellEnd"/>
            <w:r w:rsidRPr="008234D7">
              <w:rPr>
                <w:sz w:val="20"/>
                <w:szCs w:val="20"/>
              </w:rPr>
              <w:t xml:space="preserve"> + </w:t>
            </w:r>
            <w:proofErr w:type="spellStart"/>
            <w:r w:rsidRPr="008234D7">
              <w:rPr>
                <w:sz w:val="20"/>
                <w:szCs w:val="20"/>
              </w:rPr>
              <w:t>Rev</w:t>
            </w:r>
            <w:r w:rsidR="00BC286E" w:rsidRPr="008234D7">
              <w:rPr>
                <w:sz w:val="20"/>
                <w:szCs w:val="20"/>
              </w:rPr>
              <w:t>ision</w:t>
            </w:r>
            <w:proofErr w:type="spellEnd"/>
          </w:p>
        </w:tc>
        <w:tc>
          <w:tcPr>
            <w:tcW w:w="6662" w:type="dxa"/>
            <w:vAlign w:val="center"/>
          </w:tcPr>
          <w:p w:rsidR="00094780" w:rsidRPr="008234D7" w:rsidRDefault="00094780" w:rsidP="00BE3C7A">
            <w:pPr>
              <w:rPr>
                <w:sz w:val="20"/>
                <w:szCs w:val="20"/>
              </w:rPr>
            </w:pPr>
          </w:p>
        </w:tc>
      </w:tr>
      <w:tr w:rsidR="00094780" w:rsidRPr="00A33113" w:rsidTr="008234D7">
        <w:trPr>
          <w:trHeight w:val="397"/>
        </w:trPr>
        <w:tc>
          <w:tcPr>
            <w:tcW w:w="2977" w:type="dxa"/>
            <w:vAlign w:val="center"/>
          </w:tcPr>
          <w:p w:rsidR="00094780" w:rsidRPr="008234D7" w:rsidRDefault="00717125" w:rsidP="0012354D">
            <w:pPr>
              <w:rPr>
                <w:sz w:val="20"/>
                <w:szCs w:val="20"/>
                <w:lang w:val="en-US"/>
              </w:rPr>
            </w:pPr>
            <w:r w:rsidRPr="008234D7">
              <w:rPr>
                <w:sz w:val="20"/>
                <w:szCs w:val="20"/>
                <w:lang w:val="en-US"/>
              </w:rPr>
              <w:t>Part</w:t>
            </w:r>
            <w:r w:rsidR="009D77C0" w:rsidRPr="008234D7">
              <w:rPr>
                <w:sz w:val="20"/>
                <w:szCs w:val="20"/>
                <w:lang w:val="en-US"/>
              </w:rPr>
              <w:t xml:space="preserve"> Number</w:t>
            </w:r>
            <w:r w:rsidR="00094780" w:rsidRPr="008234D7">
              <w:rPr>
                <w:sz w:val="20"/>
                <w:szCs w:val="20"/>
                <w:lang w:val="en-US"/>
              </w:rPr>
              <w:t xml:space="preserve"> </w:t>
            </w:r>
            <w:r w:rsidR="000B6456" w:rsidRPr="008234D7">
              <w:rPr>
                <w:sz w:val="20"/>
                <w:szCs w:val="20"/>
                <w:lang w:val="en-US"/>
              </w:rPr>
              <w:t>J</w:t>
            </w:r>
            <w:r w:rsidR="002A042A" w:rsidRPr="008234D7">
              <w:rPr>
                <w:sz w:val="20"/>
                <w:szCs w:val="20"/>
                <w:lang w:val="en-US"/>
              </w:rPr>
              <w:t>ohn Cockerill Defense</w:t>
            </w:r>
          </w:p>
        </w:tc>
        <w:tc>
          <w:tcPr>
            <w:tcW w:w="6662" w:type="dxa"/>
            <w:vAlign w:val="center"/>
          </w:tcPr>
          <w:p w:rsidR="00094780" w:rsidRPr="008234D7" w:rsidRDefault="00094780">
            <w:pPr>
              <w:rPr>
                <w:sz w:val="20"/>
                <w:szCs w:val="20"/>
                <w:lang w:val="en-US"/>
              </w:rPr>
            </w:pPr>
          </w:p>
        </w:tc>
      </w:tr>
      <w:tr w:rsidR="00FE13A3" w:rsidTr="008234D7">
        <w:trPr>
          <w:trHeight w:val="397"/>
        </w:trPr>
        <w:tc>
          <w:tcPr>
            <w:tcW w:w="2977" w:type="dxa"/>
            <w:vAlign w:val="center"/>
          </w:tcPr>
          <w:p w:rsidR="00FE13A3" w:rsidRPr="008234D7" w:rsidRDefault="00FE13A3" w:rsidP="0012354D">
            <w:pPr>
              <w:rPr>
                <w:sz w:val="20"/>
                <w:szCs w:val="20"/>
              </w:rPr>
            </w:pPr>
            <w:r w:rsidRPr="008234D7">
              <w:rPr>
                <w:sz w:val="20"/>
                <w:szCs w:val="20"/>
              </w:rPr>
              <w:t>Item Description</w:t>
            </w:r>
          </w:p>
        </w:tc>
        <w:tc>
          <w:tcPr>
            <w:tcW w:w="6662" w:type="dxa"/>
            <w:vAlign w:val="center"/>
          </w:tcPr>
          <w:p w:rsidR="00FE13A3" w:rsidRPr="008234D7" w:rsidRDefault="00FE13A3">
            <w:pPr>
              <w:rPr>
                <w:sz w:val="20"/>
                <w:szCs w:val="20"/>
              </w:rPr>
            </w:pPr>
          </w:p>
        </w:tc>
      </w:tr>
      <w:tr w:rsidR="00094780" w:rsidTr="008234D7">
        <w:trPr>
          <w:trHeight w:val="397"/>
        </w:trPr>
        <w:tc>
          <w:tcPr>
            <w:tcW w:w="2977" w:type="dxa"/>
            <w:vAlign w:val="center"/>
          </w:tcPr>
          <w:p w:rsidR="00094780" w:rsidRPr="008234D7" w:rsidRDefault="009D77C0" w:rsidP="0012354D">
            <w:pPr>
              <w:rPr>
                <w:sz w:val="20"/>
                <w:szCs w:val="20"/>
              </w:rPr>
            </w:pPr>
            <w:proofErr w:type="spellStart"/>
            <w:r w:rsidRPr="008234D7">
              <w:rPr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6662" w:type="dxa"/>
            <w:vAlign w:val="center"/>
          </w:tcPr>
          <w:p w:rsidR="00094780" w:rsidRPr="008234D7" w:rsidRDefault="00094780">
            <w:pPr>
              <w:rPr>
                <w:sz w:val="20"/>
                <w:szCs w:val="20"/>
              </w:rPr>
            </w:pPr>
          </w:p>
        </w:tc>
      </w:tr>
      <w:tr w:rsidR="00094780" w:rsidRPr="00B85921" w:rsidTr="008234D7">
        <w:trPr>
          <w:trHeight w:val="397"/>
        </w:trPr>
        <w:tc>
          <w:tcPr>
            <w:tcW w:w="2977" w:type="dxa"/>
            <w:vAlign w:val="center"/>
          </w:tcPr>
          <w:p w:rsidR="00B85921" w:rsidRPr="008234D7" w:rsidRDefault="009D77C0" w:rsidP="0012354D">
            <w:pPr>
              <w:rPr>
                <w:sz w:val="20"/>
                <w:szCs w:val="20"/>
                <w:lang w:val="en-US"/>
              </w:rPr>
            </w:pPr>
            <w:r w:rsidRPr="008234D7">
              <w:rPr>
                <w:sz w:val="20"/>
                <w:szCs w:val="20"/>
                <w:lang w:val="en-US"/>
              </w:rPr>
              <w:t>Serial N</w:t>
            </w:r>
            <w:r w:rsidR="000B6456" w:rsidRPr="008234D7">
              <w:rPr>
                <w:sz w:val="20"/>
                <w:szCs w:val="20"/>
                <w:lang w:val="en-US"/>
              </w:rPr>
              <w:t>o</w:t>
            </w:r>
            <w:r w:rsidR="00B85921" w:rsidRPr="008234D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14948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85921" w:rsidRPr="008234D7">
              <w:rPr>
                <w:sz w:val="20"/>
                <w:szCs w:val="20"/>
                <w:lang w:val="en-US"/>
              </w:rPr>
              <w:t xml:space="preserve">   </w:t>
            </w:r>
            <w:r w:rsidR="00B85921" w:rsidRPr="008234D7">
              <w:rPr>
                <w:i/>
                <w:sz w:val="20"/>
                <w:szCs w:val="20"/>
                <w:lang w:val="en-US"/>
              </w:rPr>
              <w:t>/</w:t>
            </w:r>
            <w:r w:rsidR="00B85921" w:rsidRPr="008234D7">
              <w:rPr>
                <w:sz w:val="20"/>
                <w:szCs w:val="20"/>
                <w:lang w:val="en-US"/>
              </w:rPr>
              <w:t xml:space="preserve">  </w:t>
            </w:r>
            <w:r w:rsidR="0097401F" w:rsidRPr="008234D7">
              <w:rPr>
                <w:sz w:val="20"/>
                <w:szCs w:val="20"/>
                <w:lang w:val="en-US"/>
              </w:rPr>
              <w:t xml:space="preserve"> </w:t>
            </w:r>
            <w:r w:rsidR="00BC286E" w:rsidRPr="008234D7">
              <w:rPr>
                <w:sz w:val="20"/>
                <w:szCs w:val="20"/>
                <w:lang w:val="en-US"/>
              </w:rPr>
              <w:t>Batch</w:t>
            </w:r>
            <w:r w:rsidRPr="008234D7">
              <w:rPr>
                <w:sz w:val="20"/>
                <w:szCs w:val="20"/>
                <w:lang w:val="en-US"/>
              </w:rPr>
              <w:t xml:space="preserve"> N</w:t>
            </w:r>
            <w:r w:rsidR="000B6456" w:rsidRPr="008234D7">
              <w:rPr>
                <w:sz w:val="20"/>
                <w:szCs w:val="20"/>
                <w:lang w:val="en-US"/>
              </w:rPr>
              <w:t>o</w:t>
            </w:r>
            <w:r w:rsidR="00717125" w:rsidRPr="008234D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61178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921" w:rsidRPr="008234D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:rsidR="00094780" w:rsidRPr="008234D7" w:rsidRDefault="00094780">
            <w:pPr>
              <w:rPr>
                <w:sz w:val="20"/>
                <w:szCs w:val="20"/>
                <w:lang w:val="en-US"/>
              </w:rPr>
            </w:pPr>
          </w:p>
        </w:tc>
      </w:tr>
      <w:tr w:rsidR="00B85921" w:rsidRPr="00B85921" w:rsidTr="008234D7">
        <w:trPr>
          <w:trHeight w:val="397"/>
        </w:trPr>
        <w:tc>
          <w:tcPr>
            <w:tcW w:w="2977" w:type="dxa"/>
            <w:vAlign w:val="center"/>
          </w:tcPr>
          <w:p w:rsidR="00B85921" w:rsidRPr="008234D7" w:rsidRDefault="00B5643F" w:rsidP="0012354D">
            <w:pPr>
              <w:rPr>
                <w:sz w:val="20"/>
                <w:szCs w:val="20"/>
                <w:lang w:val="en-US"/>
              </w:rPr>
            </w:pPr>
            <w:r w:rsidRPr="008234D7">
              <w:rPr>
                <w:sz w:val="20"/>
                <w:szCs w:val="20"/>
                <w:lang w:val="en-US"/>
              </w:rPr>
              <w:t>NCR</w:t>
            </w:r>
            <w:r w:rsidR="00B85921" w:rsidRPr="008234D7">
              <w:rPr>
                <w:sz w:val="20"/>
                <w:szCs w:val="20"/>
                <w:lang w:val="en-US"/>
              </w:rPr>
              <w:t xml:space="preserve"> / IR / FAI</w:t>
            </w:r>
          </w:p>
        </w:tc>
        <w:tc>
          <w:tcPr>
            <w:tcW w:w="6662" w:type="dxa"/>
            <w:vAlign w:val="center"/>
          </w:tcPr>
          <w:p w:rsidR="00B85921" w:rsidRPr="008234D7" w:rsidRDefault="009D5ACF">
            <w:pPr>
              <w:rPr>
                <w:sz w:val="20"/>
                <w:szCs w:val="20"/>
                <w:lang w:val="en-US"/>
              </w:rPr>
            </w:pPr>
            <w:r w:rsidRPr="008234D7">
              <w:rPr>
                <w:sz w:val="20"/>
                <w:szCs w:val="20"/>
                <w:lang w:val="en-US"/>
              </w:rPr>
              <w:t>No</w:t>
            </w:r>
          </w:p>
        </w:tc>
      </w:tr>
    </w:tbl>
    <w:p w:rsidR="0012354D" w:rsidRPr="0012354D" w:rsidRDefault="0012354D" w:rsidP="008234D7">
      <w:pPr>
        <w:spacing w:after="0" w:line="240" w:lineRule="auto"/>
        <w:rPr>
          <w:bCs/>
          <w:iCs/>
          <w:lang w:val="en-US"/>
        </w:rPr>
      </w:pPr>
    </w:p>
    <w:p w:rsidR="0097401F" w:rsidRPr="0012354D" w:rsidRDefault="00BD6B32" w:rsidP="008234D7">
      <w:pPr>
        <w:spacing w:line="240" w:lineRule="auto"/>
        <w:rPr>
          <w:b/>
          <w:iCs/>
          <w:lang w:val="en-US"/>
        </w:rPr>
      </w:pPr>
      <w:r w:rsidRPr="0012354D">
        <w:rPr>
          <w:b/>
          <w:iCs/>
          <w:lang w:val="en-US"/>
        </w:rPr>
        <w:t xml:space="preserve">Documents </w:t>
      </w:r>
      <w:r w:rsidR="009D77C0" w:rsidRPr="0012354D">
        <w:rPr>
          <w:b/>
          <w:iCs/>
          <w:lang w:val="en-US"/>
        </w:rPr>
        <w:t>attached to this C</w:t>
      </w:r>
      <w:r w:rsidR="009D5ACF" w:rsidRPr="0012354D">
        <w:rPr>
          <w:b/>
          <w:iCs/>
          <w:lang w:val="en-US"/>
        </w:rPr>
        <w:t xml:space="preserve">ertificate of </w:t>
      </w:r>
      <w:r w:rsidR="002A042A" w:rsidRPr="0012354D">
        <w:rPr>
          <w:b/>
          <w:iCs/>
          <w:lang w:val="en-US"/>
        </w:rPr>
        <w:t>C</w:t>
      </w:r>
      <w:r w:rsidR="009D5ACF" w:rsidRPr="0012354D">
        <w:rPr>
          <w:b/>
          <w:iCs/>
          <w:lang w:val="en-US"/>
        </w:rPr>
        <w:t>onformity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008"/>
        <w:gridCol w:w="3003"/>
        <w:gridCol w:w="3622"/>
      </w:tblGrid>
      <w:tr w:rsidR="0097401F" w:rsidRPr="008234D7" w:rsidTr="00273646">
        <w:trPr>
          <w:trHeight w:val="397"/>
        </w:trPr>
        <w:tc>
          <w:tcPr>
            <w:tcW w:w="3008" w:type="dxa"/>
            <w:shd w:val="clear" w:color="auto" w:fill="ED7D31" w:themeFill="accent2"/>
            <w:vAlign w:val="center"/>
          </w:tcPr>
          <w:p w:rsidR="0097401F" w:rsidRPr="00273646" w:rsidRDefault="0097401F" w:rsidP="00273646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3646">
              <w:rPr>
                <w:b/>
                <w:color w:val="FFFFFF" w:themeColor="background1"/>
                <w:sz w:val="24"/>
                <w:szCs w:val="24"/>
                <w:lang w:val="en-US"/>
              </w:rPr>
              <w:t>Document</w:t>
            </w:r>
          </w:p>
        </w:tc>
        <w:tc>
          <w:tcPr>
            <w:tcW w:w="3003" w:type="dxa"/>
            <w:shd w:val="clear" w:color="auto" w:fill="ED7D31" w:themeFill="accent2"/>
            <w:vAlign w:val="center"/>
          </w:tcPr>
          <w:p w:rsidR="0097401F" w:rsidRPr="00273646" w:rsidRDefault="009D77C0" w:rsidP="00273646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3646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Attached / Not </w:t>
            </w:r>
            <w:r w:rsidR="0097401F" w:rsidRPr="00273646">
              <w:rPr>
                <w:b/>
                <w:color w:val="FFFFFF" w:themeColor="background1"/>
                <w:sz w:val="24"/>
                <w:szCs w:val="24"/>
                <w:lang w:val="en-US"/>
              </w:rPr>
              <w:t>applicable</w:t>
            </w:r>
          </w:p>
        </w:tc>
        <w:tc>
          <w:tcPr>
            <w:tcW w:w="3622" w:type="dxa"/>
            <w:shd w:val="clear" w:color="auto" w:fill="ED7D31" w:themeFill="accent2"/>
            <w:vAlign w:val="center"/>
          </w:tcPr>
          <w:p w:rsidR="0097401F" w:rsidRPr="00273646" w:rsidRDefault="009D77C0" w:rsidP="00273646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73646">
              <w:rPr>
                <w:b/>
                <w:color w:val="FFFFFF" w:themeColor="background1"/>
                <w:sz w:val="24"/>
                <w:szCs w:val="24"/>
                <w:lang w:val="en-US"/>
              </w:rPr>
              <w:t>Document Ref.</w:t>
            </w:r>
          </w:p>
        </w:tc>
      </w:tr>
      <w:tr w:rsidR="0097401F" w:rsidRPr="008234D7" w:rsidTr="00A33113">
        <w:trPr>
          <w:trHeight w:val="397"/>
        </w:trPr>
        <w:tc>
          <w:tcPr>
            <w:tcW w:w="3008" w:type="dxa"/>
            <w:vAlign w:val="center"/>
          </w:tcPr>
          <w:p w:rsidR="0097401F" w:rsidRPr="008234D7" w:rsidRDefault="009D77C0" w:rsidP="00114EE9">
            <w:pPr>
              <w:rPr>
                <w:sz w:val="20"/>
                <w:szCs w:val="20"/>
                <w:lang w:val="en-US"/>
              </w:rPr>
            </w:pPr>
            <w:r w:rsidRPr="008234D7">
              <w:rPr>
                <w:sz w:val="20"/>
                <w:szCs w:val="20"/>
                <w:lang w:val="en-US"/>
              </w:rPr>
              <w:t>Material certificate</w:t>
            </w:r>
            <w:r w:rsidR="0097401F" w:rsidRPr="008234D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97401F" w:rsidRPr="008234D7" w:rsidRDefault="007A14D7" w:rsidP="00A33113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15737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Ok        </w:t>
            </w:r>
            <w:sdt>
              <w:sdtPr>
                <w:rPr>
                  <w:sz w:val="20"/>
                  <w:szCs w:val="20"/>
                </w:rPr>
                <w:id w:val="65017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 N/A</w:t>
            </w:r>
          </w:p>
        </w:tc>
        <w:tc>
          <w:tcPr>
            <w:tcW w:w="3622" w:type="dxa"/>
            <w:vAlign w:val="center"/>
          </w:tcPr>
          <w:p w:rsidR="0097401F" w:rsidRPr="008234D7" w:rsidRDefault="0097401F">
            <w:pPr>
              <w:rPr>
                <w:sz w:val="20"/>
                <w:szCs w:val="20"/>
                <w:lang w:val="en-US"/>
              </w:rPr>
            </w:pPr>
          </w:p>
        </w:tc>
      </w:tr>
      <w:tr w:rsidR="0097401F" w:rsidRPr="008234D7" w:rsidTr="00A33113">
        <w:trPr>
          <w:trHeight w:val="397"/>
        </w:trPr>
        <w:tc>
          <w:tcPr>
            <w:tcW w:w="3008" w:type="dxa"/>
            <w:vAlign w:val="center"/>
          </w:tcPr>
          <w:p w:rsidR="0097401F" w:rsidRPr="008234D7" w:rsidRDefault="009D77C0" w:rsidP="00114EE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234D7">
              <w:rPr>
                <w:sz w:val="20"/>
                <w:szCs w:val="20"/>
              </w:rPr>
              <w:t>Treatment</w:t>
            </w:r>
            <w:proofErr w:type="spellEnd"/>
            <w:r w:rsidRPr="008234D7">
              <w:rPr>
                <w:sz w:val="20"/>
                <w:szCs w:val="20"/>
              </w:rPr>
              <w:t xml:space="preserve"> report(s)</w:t>
            </w:r>
          </w:p>
        </w:tc>
        <w:tc>
          <w:tcPr>
            <w:tcW w:w="3003" w:type="dxa"/>
            <w:vAlign w:val="center"/>
          </w:tcPr>
          <w:p w:rsidR="0097401F" w:rsidRPr="008234D7" w:rsidRDefault="007A14D7" w:rsidP="00A33113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4949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Ok        </w:t>
            </w:r>
            <w:sdt>
              <w:sdtPr>
                <w:rPr>
                  <w:sz w:val="20"/>
                  <w:szCs w:val="20"/>
                </w:rPr>
                <w:id w:val="17171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 N/A</w:t>
            </w:r>
          </w:p>
        </w:tc>
        <w:tc>
          <w:tcPr>
            <w:tcW w:w="3622" w:type="dxa"/>
            <w:vAlign w:val="center"/>
          </w:tcPr>
          <w:p w:rsidR="0097401F" w:rsidRPr="008234D7" w:rsidRDefault="0097401F" w:rsidP="0097401F">
            <w:pPr>
              <w:rPr>
                <w:sz w:val="20"/>
                <w:szCs w:val="20"/>
              </w:rPr>
            </w:pPr>
          </w:p>
        </w:tc>
      </w:tr>
      <w:tr w:rsidR="0097401F" w:rsidRPr="008234D7" w:rsidTr="00A33113">
        <w:trPr>
          <w:trHeight w:val="397"/>
        </w:trPr>
        <w:tc>
          <w:tcPr>
            <w:tcW w:w="3008" w:type="dxa"/>
            <w:vAlign w:val="center"/>
          </w:tcPr>
          <w:p w:rsidR="0097401F" w:rsidRPr="008234D7" w:rsidRDefault="009D77C0" w:rsidP="00114EE9">
            <w:pPr>
              <w:rPr>
                <w:sz w:val="20"/>
                <w:szCs w:val="20"/>
                <w:lang w:val="en-US"/>
              </w:rPr>
            </w:pPr>
            <w:r w:rsidRPr="008234D7">
              <w:rPr>
                <w:sz w:val="20"/>
                <w:szCs w:val="20"/>
                <w:lang w:val="en-US"/>
              </w:rPr>
              <w:t>Dimensional report(s)</w:t>
            </w:r>
          </w:p>
        </w:tc>
        <w:tc>
          <w:tcPr>
            <w:tcW w:w="3003" w:type="dxa"/>
            <w:vAlign w:val="center"/>
          </w:tcPr>
          <w:p w:rsidR="0097401F" w:rsidRPr="008234D7" w:rsidRDefault="007A14D7" w:rsidP="00A33113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138455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Ok        </w:t>
            </w:r>
            <w:sdt>
              <w:sdtPr>
                <w:rPr>
                  <w:sz w:val="20"/>
                  <w:szCs w:val="20"/>
                </w:rPr>
                <w:id w:val="175616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 N/A</w:t>
            </w:r>
          </w:p>
        </w:tc>
        <w:tc>
          <w:tcPr>
            <w:tcW w:w="3622" w:type="dxa"/>
            <w:vAlign w:val="center"/>
          </w:tcPr>
          <w:p w:rsidR="0097401F" w:rsidRPr="008234D7" w:rsidRDefault="0097401F" w:rsidP="0097401F">
            <w:pPr>
              <w:rPr>
                <w:sz w:val="20"/>
                <w:szCs w:val="20"/>
                <w:lang w:val="en-US"/>
              </w:rPr>
            </w:pPr>
          </w:p>
        </w:tc>
      </w:tr>
      <w:tr w:rsidR="0097401F" w:rsidRPr="008234D7" w:rsidTr="00A33113">
        <w:trPr>
          <w:trHeight w:val="397"/>
        </w:trPr>
        <w:tc>
          <w:tcPr>
            <w:tcW w:w="3008" w:type="dxa"/>
            <w:vAlign w:val="center"/>
          </w:tcPr>
          <w:p w:rsidR="0097401F" w:rsidRPr="008234D7" w:rsidRDefault="009D77C0" w:rsidP="00114EE9">
            <w:pPr>
              <w:rPr>
                <w:sz w:val="20"/>
                <w:szCs w:val="20"/>
              </w:rPr>
            </w:pPr>
            <w:r w:rsidRPr="008234D7">
              <w:rPr>
                <w:sz w:val="20"/>
                <w:szCs w:val="20"/>
              </w:rPr>
              <w:t>Visual inspection report(s)</w:t>
            </w:r>
          </w:p>
        </w:tc>
        <w:tc>
          <w:tcPr>
            <w:tcW w:w="3003" w:type="dxa"/>
            <w:vAlign w:val="center"/>
          </w:tcPr>
          <w:p w:rsidR="0097401F" w:rsidRPr="008234D7" w:rsidRDefault="007A14D7" w:rsidP="00A33113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139851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Ok        </w:t>
            </w:r>
            <w:sdt>
              <w:sdtPr>
                <w:rPr>
                  <w:sz w:val="20"/>
                  <w:szCs w:val="20"/>
                </w:rPr>
                <w:id w:val="-16886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 N/A</w:t>
            </w:r>
          </w:p>
        </w:tc>
        <w:tc>
          <w:tcPr>
            <w:tcW w:w="3622" w:type="dxa"/>
            <w:vAlign w:val="center"/>
          </w:tcPr>
          <w:p w:rsidR="0097401F" w:rsidRPr="008234D7" w:rsidRDefault="0097401F" w:rsidP="0097401F">
            <w:pPr>
              <w:rPr>
                <w:sz w:val="20"/>
                <w:szCs w:val="20"/>
              </w:rPr>
            </w:pPr>
          </w:p>
        </w:tc>
      </w:tr>
      <w:tr w:rsidR="0097401F" w:rsidRPr="008234D7" w:rsidTr="00A33113">
        <w:trPr>
          <w:trHeight w:val="397"/>
        </w:trPr>
        <w:tc>
          <w:tcPr>
            <w:tcW w:w="3008" w:type="dxa"/>
            <w:vAlign w:val="center"/>
          </w:tcPr>
          <w:p w:rsidR="0097401F" w:rsidRPr="008234D7" w:rsidRDefault="009D77C0" w:rsidP="00114EE9">
            <w:pPr>
              <w:rPr>
                <w:sz w:val="20"/>
                <w:szCs w:val="20"/>
              </w:rPr>
            </w:pPr>
            <w:r w:rsidRPr="008234D7">
              <w:rPr>
                <w:sz w:val="20"/>
                <w:szCs w:val="20"/>
              </w:rPr>
              <w:t>Paint report(s)</w:t>
            </w:r>
            <w:r w:rsidR="0097401F" w:rsidRPr="00823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:rsidR="0097401F" w:rsidRPr="008234D7" w:rsidRDefault="007A14D7" w:rsidP="00A33113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61409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Ok        </w:t>
            </w:r>
            <w:sdt>
              <w:sdtPr>
                <w:rPr>
                  <w:sz w:val="20"/>
                  <w:szCs w:val="20"/>
                </w:rPr>
                <w:id w:val="111147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 N/A</w:t>
            </w:r>
          </w:p>
        </w:tc>
        <w:tc>
          <w:tcPr>
            <w:tcW w:w="3622" w:type="dxa"/>
            <w:vAlign w:val="center"/>
          </w:tcPr>
          <w:p w:rsidR="0097401F" w:rsidRPr="008234D7" w:rsidRDefault="0097401F" w:rsidP="0097401F">
            <w:pPr>
              <w:rPr>
                <w:sz w:val="20"/>
                <w:szCs w:val="20"/>
              </w:rPr>
            </w:pPr>
          </w:p>
        </w:tc>
      </w:tr>
      <w:tr w:rsidR="0097401F" w:rsidRPr="008234D7" w:rsidTr="00A33113">
        <w:trPr>
          <w:trHeight w:val="397"/>
        </w:trPr>
        <w:tc>
          <w:tcPr>
            <w:tcW w:w="3008" w:type="dxa"/>
            <w:vAlign w:val="center"/>
          </w:tcPr>
          <w:p w:rsidR="0097401F" w:rsidRPr="008234D7" w:rsidRDefault="0097401F" w:rsidP="00BE3C7A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234D7">
              <w:rPr>
                <w:sz w:val="20"/>
                <w:szCs w:val="20"/>
                <w:lang w:val="en-US"/>
              </w:rPr>
              <w:t>ATR (</w:t>
            </w:r>
            <w:r w:rsidRPr="008234D7">
              <w:rPr>
                <w:i/>
                <w:sz w:val="20"/>
                <w:szCs w:val="20"/>
                <w:lang w:val="en-US"/>
              </w:rPr>
              <w:t>Acceptance test report</w:t>
            </w:r>
            <w:r w:rsidR="00114EE9" w:rsidRPr="008234D7">
              <w:rPr>
                <w:i/>
                <w:sz w:val="20"/>
                <w:szCs w:val="20"/>
                <w:lang w:val="en-US"/>
              </w:rPr>
              <w:t>(s)</w:t>
            </w:r>
            <w:r w:rsidRPr="008234D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003" w:type="dxa"/>
            <w:vAlign w:val="center"/>
          </w:tcPr>
          <w:p w:rsidR="0097401F" w:rsidRPr="008234D7" w:rsidRDefault="007A14D7" w:rsidP="00A33113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108476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Ok        </w:t>
            </w:r>
            <w:sdt>
              <w:sdtPr>
                <w:rPr>
                  <w:sz w:val="20"/>
                  <w:szCs w:val="20"/>
                </w:rPr>
                <w:id w:val="83503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 N/A</w:t>
            </w:r>
          </w:p>
        </w:tc>
        <w:tc>
          <w:tcPr>
            <w:tcW w:w="3622" w:type="dxa"/>
            <w:vAlign w:val="center"/>
          </w:tcPr>
          <w:p w:rsidR="0097401F" w:rsidRPr="008234D7" w:rsidRDefault="0097401F" w:rsidP="0097401F">
            <w:pPr>
              <w:rPr>
                <w:sz w:val="20"/>
                <w:szCs w:val="20"/>
              </w:rPr>
            </w:pPr>
          </w:p>
        </w:tc>
      </w:tr>
      <w:tr w:rsidR="0097401F" w:rsidRPr="008234D7" w:rsidTr="00A33113">
        <w:trPr>
          <w:trHeight w:val="397"/>
        </w:trPr>
        <w:tc>
          <w:tcPr>
            <w:tcW w:w="3008" w:type="dxa"/>
            <w:vAlign w:val="center"/>
          </w:tcPr>
          <w:p w:rsidR="0097401F" w:rsidRPr="008234D7" w:rsidRDefault="009D77C0" w:rsidP="00114EE9">
            <w:pPr>
              <w:rPr>
                <w:sz w:val="20"/>
                <w:szCs w:val="20"/>
              </w:rPr>
            </w:pPr>
            <w:proofErr w:type="spellStart"/>
            <w:r w:rsidRPr="008234D7">
              <w:rPr>
                <w:sz w:val="20"/>
                <w:szCs w:val="20"/>
              </w:rPr>
              <w:t>Welding</w:t>
            </w:r>
            <w:proofErr w:type="spellEnd"/>
            <w:r w:rsidRPr="008234D7">
              <w:rPr>
                <w:sz w:val="20"/>
                <w:szCs w:val="20"/>
              </w:rPr>
              <w:t xml:space="preserve"> report(s)</w:t>
            </w:r>
          </w:p>
        </w:tc>
        <w:tc>
          <w:tcPr>
            <w:tcW w:w="3003" w:type="dxa"/>
            <w:vAlign w:val="center"/>
          </w:tcPr>
          <w:p w:rsidR="0097401F" w:rsidRPr="008234D7" w:rsidRDefault="007A14D7" w:rsidP="00A33113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7150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E9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Ok        </w:t>
            </w:r>
            <w:sdt>
              <w:sdtPr>
                <w:rPr>
                  <w:sz w:val="20"/>
                  <w:szCs w:val="20"/>
                </w:rPr>
                <w:id w:val="-175119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1F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401F" w:rsidRPr="008234D7">
              <w:rPr>
                <w:sz w:val="20"/>
                <w:szCs w:val="20"/>
                <w:lang w:val="en-US"/>
              </w:rPr>
              <w:t xml:space="preserve">  N/A</w:t>
            </w:r>
          </w:p>
        </w:tc>
        <w:tc>
          <w:tcPr>
            <w:tcW w:w="3622" w:type="dxa"/>
            <w:vAlign w:val="center"/>
          </w:tcPr>
          <w:p w:rsidR="0097401F" w:rsidRPr="008234D7" w:rsidRDefault="0097401F" w:rsidP="0097401F">
            <w:pPr>
              <w:rPr>
                <w:sz w:val="20"/>
                <w:szCs w:val="20"/>
              </w:rPr>
            </w:pPr>
          </w:p>
        </w:tc>
      </w:tr>
      <w:tr w:rsidR="00114EE9" w:rsidRPr="008234D7" w:rsidTr="00A33113">
        <w:trPr>
          <w:trHeight w:val="397"/>
        </w:trPr>
        <w:tc>
          <w:tcPr>
            <w:tcW w:w="3008" w:type="dxa"/>
            <w:vAlign w:val="center"/>
          </w:tcPr>
          <w:p w:rsidR="00114EE9" w:rsidRPr="008234D7" w:rsidRDefault="00593032" w:rsidP="00114EE9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8234D7">
              <w:rPr>
                <w:sz w:val="20"/>
                <w:szCs w:val="20"/>
                <w:lang w:val="en-US"/>
              </w:rPr>
              <w:t>Dye penetrant inspection</w:t>
            </w:r>
          </w:p>
        </w:tc>
        <w:tc>
          <w:tcPr>
            <w:tcW w:w="3003" w:type="dxa"/>
            <w:vAlign w:val="center"/>
          </w:tcPr>
          <w:p w:rsidR="00114EE9" w:rsidRPr="008234D7" w:rsidRDefault="007A14D7" w:rsidP="00A33113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67538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E9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4EE9" w:rsidRPr="008234D7">
              <w:rPr>
                <w:sz w:val="20"/>
                <w:szCs w:val="20"/>
                <w:lang w:val="en-US"/>
              </w:rPr>
              <w:t xml:space="preserve"> Ok        </w:t>
            </w:r>
            <w:sdt>
              <w:sdtPr>
                <w:rPr>
                  <w:sz w:val="20"/>
                  <w:szCs w:val="20"/>
                </w:rPr>
                <w:id w:val="-141115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E9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4EE9" w:rsidRPr="008234D7">
              <w:rPr>
                <w:sz w:val="20"/>
                <w:szCs w:val="20"/>
                <w:lang w:val="en-US"/>
              </w:rPr>
              <w:t xml:space="preserve">  N/A</w:t>
            </w:r>
          </w:p>
        </w:tc>
        <w:tc>
          <w:tcPr>
            <w:tcW w:w="3622" w:type="dxa"/>
            <w:vAlign w:val="center"/>
          </w:tcPr>
          <w:p w:rsidR="00114EE9" w:rsidRPr="008234D7" w:rsidRDefault="00114EE9" w:rsidP="00114EE9">
            <w:pPr>
              <w:rPr>
                <w:sz w:val="20"/>
                <w:szCs w:val="20"/>
              </w:rPr>
            </w:pPr>
          </w:p>
        </w:tc>
      </w:tr>
      <w:tr w:rsidR="009C6E20" w:rsidRPr="008234D7" w:rsidTr="00A33113">
        <w:trPr>
          <w:trHeight w:val="397"/>
        </w:trPr>
        <w:tc>
          <w:tcPr>
            <w:tcW w:w="3008" w:type="dxa"/>
            <w:vAlign w:val="center"/>
          </w:tcPr>
          <w:p w:rsidR="009C6E20" w:rsidRPr="008234D7" w:rsidRDefault="00BC286E" w:rsidP="009C6E2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234D7">
              <w:rPr>
                <w:sz w:val="20"/>
                <w:szCs w:val="20"/>
              </w:rPr>
              <w:t>Screws</w:t>
            </w:r>
            <w:proofErr w:type="spellEnd"/>
            <w:r w:rsidR="009C6E20" w:rsidRPr="008234D7">
              <w:rPr>
                <w:sz w:val="20"/>
                <w:szCs w:val="20"/>
              </w:rPr>
              <w:t xml:space="preserve"> / Accessor</w:t>
            </w:r>
            <w:r w:rsidR="006255EE" w:rsidRPr="008234D7">
              <w:rPr>
                <w:sz w:val="20"/>
                <w:szCs w:val="20"/>
              </w:rPr>
              <w:t>i</w:t>
            </w:r>
            <w:r w:rsidR="009C6E20" w:rsidRPr="008234D7">
              <w:rPr>
                <w:sz w:val="20"/>
                <w:szCs w:val="20"/>
              </w:rPr>
              <w:t>es</w:t>
            </w:r>
          </w:p>
        </w:tc>
        <w:tc>
          <w:tcPr>
            <w:tcW w:w="3003" w:type="dxa"/>
            <w:vAlign w:val="center"/>
          </w:tcPr>
          <w:p w:rsidR="009C6E20" w:rsidRPr="008234D7" w:rsidRDefault="007A14D7" w:rsidP="00A33113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24012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20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E20" w:rsidRPr="008234D7">
              <w:rPr>
                <w:sz w:val="20"/>
                <w:szCs w:val="20"/>
                <w:lang w:val="en-US"/>
              </w:rPr>
              <w:t xml:space="preserve"> Ok        </w:t>
            </w:r>
            <w:sdt>
              <w:sdtPr>
                <w:rPr>
                  <w:sz w:val="20"/>
                  <w:szCs w:val="20"/>
                </w:rPr>
                <w:id w:val="-157279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20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E20" w:rsidRPr="008234D7">
              <w:rPr>
                <w:sz w:val="20"/>
                <w:szCs w:val="20"/>
                <w:lang w:val="en-US"/>
              </w:rPr>
              <w:t xml:space="preserve">  N/A</w:t>
            </w:r>
          </w:p>
        </w:tc>
        <w:tc>
          <w:tcPr>
            <w:tcW w:w="3622" w:type="dxa"/>
            <w:vAlign w:val="center"/>
          </w:tcPr>
          <w:p w:rsidR="009C6E20" w:rsidRPr="008234D7" w:rsidRDefault="009C6E20" w:rsidP="009C6E20">
            <w:pPr>
              <w:rPr>
                <w:sz w:val="20"/>
                <w:szCs w:val="20"/>
              </w:rPr>
            </w:pPr>
          </w:p>
        </w:tc>
      </w:tr>
      <w:tr w:rsidR="009C6E20" w:rsidRPr="008234D7" w:rsidTr="00A33113">
        <w:trPr>
          <w:trHeight w:val="283"/>
        </w:trPr>
        <w:tc>
          <w:tcPr>
            <w:tcW w:w="963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C6E20" w:rsidRPr="008234D7" w:rsidRDefault="009C6E20" w:rsidP="00A33113">
            <w:pPr>
              <w:jc w:val="center"/>
              <w:rPr>
                <w:sz w:val="20"/>
                <w:szCs w:val="20"/>
              </w:rPr>
            </w:pPr>
          </w:p>
        </w:tc>
      </w:tr>
      <w:tr w:rsidR="009C6E20" w:rsidRPr="008234D7" w:rsidTr="00A33113">
        <w:trPr>
          <w:trHeight w:val="397"/>
        </w:trPr>
        <w:tc>
          <w:tcPr>
            <w:tcW w:w="6011" w:type="dxa"/>
            <w:gridSpan w:val="2"/>
            <w:tcBorders>
              <w:top w:val="nil"/>
              <w:left w:val="nil"/>
            </w:tcBorders>
            <w:vAlign w:val="center"/>
          </w:tcPr>
          <w:p w:rsidR="009C6E20" w:rsidRPr="008234D7" w:rsidRDefault="009C6E20" w:rsidP="00A33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2" w:type="dxa"/>
            <w:shd w:val="clear" w:color="auto" w:fill="ED7D31" w:themeFill="accent2"/>
            <w:vAlign w:val="center"/>
          </w:tcPr>
          <w:p w:rsidR="009C6E20" w:rsidRPr="00273646" w:rsidRDefault="009D77C0" w:rsidP="00EA57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3646">
              <w:rPr>
                <w:b/>
                <w:color w:val="FFFFFF" w:themeColor="background1"/>
                <w:sz w:val="24"/>
                <w:szCs w:val="24"/>
              </w:rPr>
              <w:t xml:space="preserve">To </w:t>
            </w:r>
            <w:proofErr w:type="spellStart"/>
            <w:r w:rsidRPr="00273646">
              <w:rPr>
                <w:b/>
                <w:color w:val="FFFFFF" w:themeColor="background1"/>
                <w:sz w:val="24"/>
                <w:szCs w:val="24"/>
              </w:rPr>
              <w:t>be</w:t>
            </w:r>
            <w:proofErr w:type="spellEnd"/>
            <w:r w:rsidRPr="002736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273646">
              <w:rPr>
                <w:b/>
                <w:color w:val="FFFFFF" w:themeColor="background1"/>
                <w:sz w:val="24"/>
                <w:szCs w:val="24"/>
              </w:rPr>
              <w:t>completed</w:t>
            </w:r>
            <w:proofErr w:type="spellEnd"/>
          </w:p>
        </w:tc>
      </w:tr>
      <w:tr w:rsidR="009C6E20" w:rsidRPr="00A33113" w:rsidTr="00A33113">
        <w:trPr>
          <w:trHeight w:val="397"/>
        </w:trPr>
        <w:tc>
          <w:tcPr>
            <w:tcW w:w="3008" w:type="dxa"/>
          </w:tcPr>
          <w:p w:rsidR="009C6E20" w:rsidRPr="008234D7" w:rsidRDefault="009C6E20" w:rsidP="00593032">
            <w:pPr>
              <w:rPr>
                <w:sz w:val="20"/>
                <w:szCs w:val="20"/>
              </w:rPr>
            </w:pPr>
            <w:proofErr w:type="spellStart"/>
            <w:r w:rsidRPr="008234D7">
              <w:rPr>
                <w:sz w:val="20"/>
                <w:szCs w:val="20"/>
              </w:rPr>
              <w:t>Mar</w:t>
            </w:r>
            <w:r w:rsidR="00593032" w:rsidRPr="008234D7">
              <w:rPr>
                <w:sz w:val="20"/>
                <w:szCs w:val="20"/>
              </w:rPr>
              <w:t>king</w:t>
            </w:r>
            <w:proofErr w:type="spellEnd"/>
          </w:p>
        </w:tc>
        <w:tc>
          <w:tcPr>
            <w:tcW w:w="3003" w:type="dxa"/>
            <w:vAlign w:val="center"/>
          </w:tcPr>
          <w:p w:rsidR="009C6E20" w:rsidRPr="008234D7" w:rsidRDefault="007A14D7" w:rsidP="00A33113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128557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9A6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E20" w:rsidRPr="008234D7">
              <w:rPr>
                <w:sz w:val="20"/>
                <w:szCs w:val="20"/>
                <w:lang w:val="en-US"/>
              </w:rPr>
              <w:t xml:space="preserve"> Ok        </w:t>
            </w:r>
            <w:sdt>
              <w:sdtPr>
                <w:rPr>
                  <w:sz w:val="20"/>
                  <w:szCs w:val="20"/>
                </w:rPr>
                <w:id w:val="-143736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20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E20" w:rsidRPr="008234D7">
              <w:rPr>
                <w:sz w:val="20"/>
                <w:szCs w:val="20"/>
                <w:lang w:val="en-US"/>
              </w:rPr>
              <w:t xml:space="preserve">  N/A</w:t>
            </w:r>
          </w:p>
        </w:tc>
        <w:tc>
          <w:tcPr>
            <w:tcW w:w="3622" w:type="dxa"/>
          </w:tcPr>
          <w:p w:rsidR="009C6E20" w:rsidRPr="008234D7" w:rsidRDefault="00BC286E" w:rsidP="00B76093">
            <w:pPr>
              <w:jc w:val="center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r w:rsidRPr="008234D7">
              <w:rPr>
                <w:color w:val="808080" w:themeColor="background1" w:themeShade="80"/>
                <w:sz w:val="20"/>
                <w:szCs w:val="20"/>
                <w:lang w:val="en-US"/>
              </w:rPr>
              <w:t>J</w:t>
            </w:r>
            <w:r w:rsidR="002A042A" w:rsidRPr="008234D7">
              <w:rPr>
                <w:color w:val="808080" w:themeColor="background1" w:themeShade="80"/>
                <w:sz w:val="20"/>
                <w:szCs w:val="20"/>
                <w:lang w:val="en-US"/>
              </w:rPr>
              <w:t>ohn Cockerill Defense</w:t>
            </w:r>
            <w:r w:rsidR="00B76093" w:rsidRPr="008234D7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2A042A" w:rsidRPr="008234D7">
              <w:rPr>
                <w:color w:val="808080" w:themeColor="background1" w:themeShade="80"/>
                <w:sz w:val="20"/>
                <w:szCs w:val="20"/>
                <w:lang w:val="en-US"/>
              </w:rPr>
              <w:t>item</w:t>
            </w:r>
            <w:r w:rsidR="009C6E20" w:rsidRPr="008234D7">
              <w:rPr>
                <w:color w:val="808080" w:themeColor="background1" w:themeShade="80"/>
                <w:sz w:val="20"/>
                <w:szCs w:val="20"/>
                <w:lang w:val="en-US"/>
              </w:rPr>
              <w:t>/</w:t>
            </w:r>
            <w:r w:rsidR="00B76093" w:rsidRPr="008234D7">
              <w:rPr>
                <w:color w:val="808080" w:themeColor="background1" w:themeShade="80"/>
                <w:sz w:val="20"/>
                <w:szCs w:val="20"/>
                <w:lang w:val="en-US"/>
              </w:rPr>
              <w:t>Supplier ID</w:t>
            </w:r>
            <w:r w:rsidR="009C6E20" w:rsidRPr="008234D7">
              <w:rPr>
                <w:color w:val="808080" w:themeColor="background1" w:themeShade="80"/>
                <w:sz w:val="20"/>
                <w:szCs w:val="20"/>
                <w:lang w:val="en-US"/>
              </w:rPr>
              <w:t>/</w:t>
            </w:r>
            <w:r w:rsidR="00F90497" w:rsidRPr="008234D7">
              <w:rPr>
                <w:color w:val="808080" w:themeColor="background1" w:themeShade="80"/>
                <w:sz w:val="20"/>
                <w:szCs w:val="20"/>
                <w:lang w:val="en-US"/>
              </w:rPr>
              <w:t>Batch</w:t>
            </w:r>
            <w:r w:rsidR="00B76093" w:rsidRPr="008234D7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</w:tr>
      <w:tr w:rsidR="009C6E20" w:rsidRPr="008234D7" w:rsidTr="00A33113">
        <w:trPr>
          <w:trHeight w:val="397"/>
        </w:trPr>
        <w:tc>
          <w:tcPr>
            <w:tcW w:w="3008" w:type="dxa"/>
          </w:tcPr>
          <w:p w:rsidR="009C6E20" w:rsidRPr="008234D7" w:rsidRDefault="00593032" w:rsidP="009C6E20">
            <w:pPr>
              <w:rPr>
                <w:sz w:val="20"/>
                <w:szCs w:val="20"/>
              </w:rPr>
            </w:pPr>
            <w:proofErr w:type="spellStart"/>
            <w:r w:rsidRPr="008234D7">
              <w:rPr>
                <w:sz w:val="20"/>
                <w:szCs w:val="20"/>
              </w:rPr>
              <w:t>Waiver</w:t>
            </w:r>
            <w:proofErr w:type="spellEnd"/>
            <w:r w:rsidRPr="008234D7">
              <w:rPr>
                <w:sz w:val="20"/>
                <w:szCs w:val="20"/>
              </w:rPr>
              <w:t xml:space="preserve"> / </w:t>
            </w:r>
            <w:proofErr w:type="spellStart"/>
            <w:r w:rsidRPr="008234D7">
              <w:rPr>
                <w:sz w:val="20"/>
                <w:szCs w:val="20"/>
              </w:rPr>
              <w:t>Deviation</w:t>
            </w:r>
            <w:proofErr w:type="spellEnd"/>
          </w:p>
        </w:tc>
        <w:tc>
          <w:tcPr>
            <w:tcW w:w="3003" w:type="dxa"/>
            <w:vAlign w:val="center"/>
          </w:tcPr>
          <w:p w:rsidR="009C6E20" w:rsidRPr="008234D7" w:rsidRDefault="007A14D7" w:rsidP="00A33113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134392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3032" w:rsidRPr="008234D7">
              <w:rPr>
                <w:sz w:val="20"/>
                <w:szCs w:val="20"/>
                <w:lang w:val="en-US"/>
              </w:rPr>
              <w:t xml:space="preserve"> YES   </w:t>
            </w:r>
            <w:r w:rsidR="009C6E20" w:rsidRPr="008234D7">
              <w:rPr>
                <w:sz w:val="20"/>
                <w:szCs w:val="20"/>
                <w:lang w:val="en-US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3514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032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3032" w:rsidRPr="008234D7">
              <w:rPr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3622" w:type="dxa"/>
            <w:shd w:val="clear" w:color="auto" w:fill="auto"/>
          </w:tcPr>
          <w:p w:rsidR="009C6E20" w:rsidRPr="008234D7" w:rsidRDefault="009C6E20" w:rsidP="009C6E20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8234D7">
              <w:rPr>
                <w:color w:val="808080" w:themeColor="background1" w:themeShade="80"/>
                <w:sz w:val="20"/>
                <w:szCs w:val="20"/>
              </w:rPr>
              <w:t>DEV/DER ...</w:t>
            </w:r>
          </w:p>
        </w:tc>
      </w:tr>
      <w:tr w:rsidR="009C6E20" w:rsidRPr="008234D7" w:rsidTr="00A33113">
        <w:trPr>
          <w:trHeight w:val="397"/>
        </w:trPr>
        <w:tc>
          <w:tcPr>
            <w:tcW w:w="3008" w:type="dxa"/>
          </w:tcPr>
          <w:p w:rsidR="009C6E20" w:rsidRPr="008234D7" w:rsidRDefault="00593032" w:rsidP="009C6E20">
            <w:pPr>
              <w:rPr>
                <w:sz w:val="20"/>
                <w:szCs w:val="20"/>
              </w:rPr>
            </w:pPr>
            <w:r w:rsidRPr="008234D7">
              <w:rPr>
                <w:sz w:val="20"/>
                <w:szCs w:val="20"/>
              </w:rPr>
              <w:t>Visual inspection</w:t>
            </w:r>
            <w:r w:rsidR="009C6E20" w:rsidRPr="008234D7">
              <w:rPr>
                <w:sz w:val="20"/>
                <w:szCs w:val="20"/>
              </w:rPr>
              <w:t>*</w:t>
            </w:r>
          </w:p>
        </w:tc>
        <w:tc>
          <w:tcPr>
            <w:tcW w:w="3003" w:type="dxa"/>
            <w:vAlign w:val="center"/>
          </w:tcPr>
          <w:p w:rsidR="009C6E20" w:rsidRPr="008234D7" w:rsidRDefault="007A14D7" w:rsidP="00A33113">
            <w:pPr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51951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20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E20" w:rsidRPr="008234D7">
              <w:rPr>
                <w:sz w:val="20"/>
                <w:szCs w:val="20"/>
                <w:lang w:val="en-US"/>
              </w:rPr>
              <w:t xml:space="preserve"> Ok    </w:t>
            </w:r>
            <w:r w:rsidR="00593032" w:rsidRPr="008234D7">
              <w:rPr>
                <w:sz w:val="20"/>
                <w:szCs w:val="20"/>
                <w:lang w:val="en-US"/>
              </w:rPr>
              <w:t xml:space="preserve"> </w:t>
            </w:r>
            <w:r w:rsidR="009C6E20" w:rsidRPr="008234D7">
              <w:rPr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2586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20" w:rsidRPr="008234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E20" w:rsidRPr="008234D7">
              <w:rPr>
                <w:sz w:val="20"/>
                <w:szCs w:val="20"/>
                <w:lang w:val="en-US"/>
              </w:rPr>
              <w:t xml:space="preserve">  NOK</w:t>
            </w:r>
          </w:p>
        </w:tc>
        <w:tc>
          <w:tcPr>
            <w:tcW w:w="3622" w:type="dxa"/>
            <w:shd w:val="clear" w:color="auto" w:fill="auto"/>
          </w:tcPr>
          <w:p w:rsidR="009C6E20" w:rsidRPr="008234D7" w:rsidRDefault="00593032" w:rsidP="009C6E20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8234D7">
              <w:rPr>
                <w:color w:val="808080" w:themeColor="background1" w:themeShade="80"/>
                <w:sz w:val="20"/>
                <w:szCs w:val="20"/>
              </w:rPr>
              <w:t>Remarks</w:t>
            </w:r>
            <w:proofErr w:type="spellEnd"/>
          </w:p>
        </w:tc>
      </w:tr>
    </w:tbl>
    <w:p w:rsidR="009C6E20" w:rsidRPr="00593032" w:rsidRDefault="009C6E20" w:rsidP="00EA5777">
      <w:pPr>
        <w:spacing w:after="0" w:line="240" w:lineRule="auto"/>
        <w:rPr>
          <w:i/>
          <w:sz w:val="18"/>
          <w:lang w:val="en-US"/>
        </w:rPr>
      </w:pPr>
      <w:r w:rsidRPr="00593032">
        <w:rPr>
          <w:i/>
          <w:sz w:val="18"/>
          <w:lang w:val="en-US"/>
        </w:rPr>
        <w:t xml:space="preserve">* </w:t>
      </w:r>
      <w:r w:rsidR="00593032" w:rsidRPr="00593032">
        <w:rPr>
          <w:i/>
          <w:sz w:val="18"/>
          <w:lang w:val="en-US"/>
        </w:rPr>
        <w:t xml:space="preserve">Only if the </w:t>
      </w:r>
      <w:r w:rsidR="00DE126C">
        <w:rPr>
          <w:i/>
          <w:sz w:val="18"/>
          <w:lang w:val="en-US"/>
        </w:rPr>
        <w:t xml:space="preserve">visual </w:t>
      </w:r>
      <w:r w:rsidR="00593032" w:rsidRPr="00593032">
        <w:rPr>
          <w:i/>
          <w:sz w:val="18"/>
          <w:lang w:val="en-US"/>
        </w:rPr>
        <w:t>specification</w:t>
      </w:r>
      <w:r w:rsidRPr="00593032">
        <w:rPr>
          <w:i/>
          <w:sz w:val="18"/>
          <w:lang w:val="en-US"/>
        </w:rPr>
        <w:t xml:space="preserve"> 4-M-5-296-003 B </w:t>
      </w:r>
      <w:r w:rsidR="00593032" w:rsidRPr="00593032">
        <w:rPr>
          <w:i/>
          <w:sz w:val="18"/>
          <w:lang w:val="en-US"/>
        </w:rPr>
        <w:t xml:space="preserve">is </w:t>
      </w:r>
      <w:r w:rsidRPr="00593032">
        <w:rPr>
          <w:i/>
          <w:sz w:val="18"/>
          <w:lang w:val="en-US"/>
        </w:rPr>
        <w:t xml:space="preserve">applicable </w:t>
      </w:r>
    </w:p>
    <w:p w:rsidR="000636CC" w:rsidRDefault="000636CC" w:rsidP="000636CC">
      <w:pPr>
        <w:spacing w:after="0" w:line="240" w:lineRule="auto"/>
        <w:rPr>
          <w:b/>
          <w:iCs/>
          <w:lang w:val="en-US"/>
        </w:rPr>
      </w:pPr>
    </w:p>
    <w:p w:rsidR="00114EE9" w:rsidRPr="008234D7" w:rsidRDefault="00593032" w:rsidP="008234D7">
      <w:pPr>
        <w:spacing w:line="240" w:lineRule="auto"/>
        <w:rPr>
          <w:iCs/>
          <w:sz w:val="18"/>
          <w:lang w:val="en-US"/>
        </w:rPr>
      </w:pPr>
      <w:r w:rsidRPr="008234D7">
        <w:rPr>
          <w:b/>
          <w:iCs/>
          <w:lang w:val="en-US"/>
        </w:rPr>
        <w:t xml:space="preserve">Applicable </w:t>
      </w:r>
      <w:r w:rsidR="00715F49" w:rsidRPr="008234D7">
        <w:rPr>
          <w:b/>
          <w:iCs/>
          <w:lang w:val="en-US"/>
        </w:rPr>
        <w:t>standards and specifications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679"/>
      </w:tblGrid>
      <w:tr w:rsidR="00715F49" w:rsidTr="008234D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49" w:rsidRPr="00715F49" w:rsidRDefault="00715F49" w:rsidP="008234D7">
            <w:pPr>
              <w:rPr>
                <w:sz w:val="20"/>
                <w:lang w:val="en-US"/>
              </w:rPr>
            </w:pPr>
            <w:r w:rsidRPr="00715F49">
              <w:rPr>
                <w:sz w:val="20"/>
                <w:lang w:val="en-US"/>
              </w:rPr>
              <w:t xml:space="preserve">The product meets </w:t>
            </w:r>
            <w:r>
              <w:rPr>
                <w:sz w:val="20"/>
                <w:lang w:val="en-US"/>
              </w:rPr>
              <w:t>the requirement</w:t>
            </w:r>
            <w:r w:rsidR="00EE549C">
              <w:rPr>
                <w:sz w:val="20"/>
                <w:lang w:val="en-US"/>
              </w:rPr>
              <w:t>s</w:t>
            </w:r>
            <w:r>
              <w:rPr>
                <w:sz w:val="20"/>
                <w:lang w:val="en-US"/>
              </w:rPr>
              <w:t xml:space="preserve"> of the applicable standards and specifications listed in the abovementioned order.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49" w:rsidRDefault="007A14D7">
            <w:pPr>
              <w:jc w:val="center"/>
              <w:rPr>
                <w:lang w:val="en-US"/>
              </w:rPr>
            </w:pPr>
            <w:sdt>
              <w:sdtPr>
                <w:id w:val="-183082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5F49">
              <w:rPr>
                <w:lang w:val="en-US"/>
              </w:rPr>
              <w:t xml:space="preserve"> O</w:t>
            </w:r>
            <w:r w:rsidR="002A042A">
              <w:rPr>
                <w:lang w:val="en-US"/>
              </w:rPr>
              <w:t>K</w:t>
            </w:r>
            <w:r w:rsidR="00715F49">
              <w:rPr>
                <w:lang w:val="en-US"/>
              </w:rPr>
              <w:t xml:space="preserve">       </w:t>
            </w:r>
            <w:sdt>
              <w:sdtPr>
                <w:id w:val="93925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15F49">
              <w:rPr>
                <w:lang w:val="en-US"/>
              </w:rPr>
              <w:t xml:space="preserve">  NOK</w:t>
            </w:r>
          </w:p>
        </w:tc>
      </w:tr>
    </w:tbl>
    <w:p w:rsidR="00EA5777" w:rsidRDefault="00EA5777" w:rsidP="00EA5777">
      <w:pPr>
        <w:spacing w:after="0" w:line="240" w:lineRule="auto"/>
        <w:jc w:val="center"/>
        <w:rPr>
          <w:iCs/>
          <w:color w:val="ED7D31" w:themeColor="accent2"/>
          <w:sz w:val="20"/>
          <w:lang w:val="en-US"/>
        </w:rPr>
      </w:pPr>
    </w:p>
    <w:p w:rsidR="0012354D" w:rsidRPr="001A6AE5" w:rsidRDefault="00F5451B" w:rsidP="00EA5777">
      <w:pPr>
        <w:spacing w:after="0" w:line="240" w:lineRule="auto"/>
        <w:jc w:val="center"/>
        <w:rPr>
          <w:iCs/>
          <w:color w:val="ED7D31" w:themeColor="accent2"/>
          <w:sz w:val="20"/>
          <w:szCs w:val="20"/>
          <w:lang w:val="en-US"/>
        </w:rPr>
      </w:pPr>
      <w:r w:rsidRPr="001A6AE5">
        <w:rPr>
          <w:iCs/>
          <w:color w:val="ED7D31" w:themeColor="accent2"/>
          <w:sz w:val="20"/>
          <w:szCs w:val="20"/>
          <w:lang w:val="en-US"/>
        </w:rPr>
        <w:t xml:space="preserve">We hereby declare that the mentioned product </w:t>
      </w:r>
      <w:proofErr w:type="gramStart"/>
      <w:r w:rsidRPr="001A6AE5">
        <w:rPr>
          <w:iCs/>
          <w:color w:val="ED7D31" w:themeColor="accent2"/>
          <w:sz w:val="20"/>
          <w:szCs w:val="20"/>
          <w:lang w:val="en-US"/>
        </w:rPr>
        <w:t>is in compliance with</w:t>
      </w:r>
      <w:proofErr w:type="gramEnd"/>
      <w:r w:rsidRPr="001A6AE5">
        <w:rPr>
          <w:iCs/>
          <w:color w:val="ED7D31" w:themeColor="accent2"/>
          <w:sz w:val="20"/>
          <w:szCs w:val="20"/>
          <w:lang w:val="en-US"/>
        </w:rPr>
        <w:t xml:space="preserve"> the requirements of the cont</w:t>
      </w:r>
      <w:r w:rsidR="00AD10BD" w:rsidRPr="001A6AE5">
        <w:rPr>
          <w:iCs/>
          <w:color w:val="ED7D31" w:themeColor="accent2"/>
          <w:sz w:val="20"/>
          <w:szCs w:val="20"/>
          <w:lang w:val="en-US"/>
        </w:rPr>
        <w:t>r</w:t>
      </w:r>
      <w:r w:rsidRPr="001A6AE5">
        <w:rPr>
          <w:iCs/>
          <w:color w:val="ED7D31" w:themeColor="accent2"/>
          <w:sz w:val="20"/>
          <w:szCs w:val="20"/>
          <w:lang w:val="en-US"/>
        </w:rPr>
        <w:t>act and, after checks and tests, meets the standards and specification requirements listed here above, except reserves or waivers mentioned in this certificate of conformity.</w:t>
      </w:r>
    </w:p>
    <w:p w:rsidR="00EA5777" w:rsidRPr="00EA5777" w:rsidRDefault="00EA5777" w:rsidP="000636CC">
      <w:pPr>
        <w:spacing w:after="0" w:line="240" w:lineRule="auto"/>
        <w:jc w:val="center"/>
        <w:rPr>
          <w:iCs/>
          <w:color w:val="ED7D31" w:themeColor="accent2"/>
          <w:sz w:val="20"/>
          <w:lang w:val="en-US"/>
        </w:rPr>
      </w:pPr>
    </w:p>
    <w:tbl>
      <w:tblPr>
        <w:tblStyle w:val="Grilledutableau"/>
        <w:tblW w:w="9684" w:type="dxa"/>
        <w:tblInd w:w="-5" w:type="dxa"/>
        <w:tblLook w:val="04A0" w:firstRow="1" w:lastRow="0" w:firstColumn="1" w:lastColumn="0" w:noHBand="0" w:noVBand="1"/>
      </w:tblPr>
      <w:tblGrid>
        <w:gridCol w:w="4305"/>
        <w:gridCol w:w="5379"/>
      </w:tblGrid>
      <w:tr w:rsidR="00C026A0" w:rsidTr="000636CC">
        <w:trPr>
          <w:trHeight w:val="616"/>
        </w:trPr>
        <w:tc>
          <w:tcPr>
            <w:tcW w:w="4305" w:type="dxa"/>
          </w:tcPr>
          <w:p w:rsidR="00BD6B32" w:rsidRPr="008234D7" w:rsidRDefault="00F5451B">
            <w:r w:rsidRPr="008234D7">
              <w:t>Supplier</w:t>
            </w:r>
            <w:r w:rsidR="00C026A0" w:rsidRPr="008234D7">
              <w:t> </w:t>
            </w:r>
            <w:proofErr w:type="spellStart"/>
            <w:r w:rsidR="00F90497" w:rsidRPr="008234D7">
              <w:t>stamp</w:t>
            </w:r>
            <w:proofErr w:type="spellEnd"/>
            <w:r w:rsidR="00F90497" w:rsidRPr="008234D7">
              <w:t xml:space="preserve"> / Name</w:t>
            </w:r>
          </w:p>
          <w:p w:rsidR="00BD6B32" w:rsidRPr="008234D7" w:rsidRDefault="00BD6B32" w:rsidP="00BD6B32"/>
          <w:p w:rsidR="00BD6B32" w:rsidRPr="008234D7" w:rsidRDefault="00BD6B32" w:rsidP="00BD6B32"/>
          <w:p w:rsidR="00C026A0" w:rsidRPr="008234D7" w:rsidRDefault="00C026A0" w:rsidP="00BD6B32">
            <w:pPr>
              <w:tabs>
                <w:tab w:val="left" w:pos="1020"/>
              </w:tabs>
            </w:pPr>
          </w:p>
        </w:tc>
        <w:tc>
          <w:tcPr>
            <w:tcW w:w="5379" w:type="dxa"/>
          </w:tcPr>
          <w:p w:rsidR="00C026A0" w:rsidRPr="008234D7" w:rsidRDefault="00F90497">
            <w:r w:rsidRPr="008234D7">
              <w:t xml:space="preserve">Name, </w:t>
            </w:r>
            <w:proofErr w:type="spellStart"/>
            <w:r w:rsidRPr="008234D7">
              <w:t>Function</w:t>
            </w:r>
            <w:proofErr w:type="spellEnd"/>
            <w:r w:rsidRPr="008234D7">
              <w:t xml:space="preserve">, </w:t>
            </w:r>
            <w:r w:rsidR="00C026A0" w:rsidRPr="008234D7">
              <w:t>Signature :</w:t>
            </w:r>
          </w:p>
        </w:tc>
      </w:tr>
    </w:tbl>
    <w:p w:rsidR="00C026A0" w:rsidRPr="00C026A0" w:rsidRDefault="00EA5777" w:rsidP="00EA5777">
      <w:pPr>
        <w:tabs>
          <w:tab w:val="left" w:pos="1320"/>
        </w:tabs>
        <w:spacing w:after="0"/>
        <w:rPr>
          <w:b/>
          <w:sz w:val="20"/>
        </w:rPr>
      </w:pPr>
      <w:r>
        <w:rPr>
          <w:b/>
          <w:sz w:val="20"/>
        </w:rPr>
        <w:tab/>
      </w:r>
    </w:p>
    <w:sectPr w:rsidR="00C026A0" w:rsidRPr="00C026A0" w:rsidSect="00063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709" w:left="1134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4D7" w:rsidRDefault="007A14D7" w:rsidP="00094780">
      <w:pPr>
        <w:spacing w:after="0" w:line="240" w:lineRule="auto"/>
      </w:pPr>
      <w:r>
        <w:separator/>
      </w:r>
    </w:p>
  </w:endnote>
  <w:endnote w:type="continuationSeparator" w:id="0">
    <w:p w:rsidR="007A14D7" w:rsidRDefault="007A14D7" w:rsidP="0009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13" w:rsidRDefault="00A331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77" w:rsidRPr="00EA5777" w:rsidRDefault="00EA5777" w:rsidP="00EA5777">
    <w:pPr>
      <w:pStyle w:val="En-tte"/>
      <w:rPr>
        <w:b/>
        <w:bCs/>
        <w:color w:val="808080" w:themeColor="background1" w:themeShade="80"/>
        <w:sz w:val="16"/>
        <w:szCs w:val="16"/>
        <w:lang w:val="de-DE"/>
      </w:rPr>
    </w:pPr>
    <w:bookmarkStart w:id="1" w:name="FORM"/>
    <w:r w:rsidRPr="00EA5777">
      <w:rPr>
        <w:color w:val="808080" w:themeColor="background1" w:themeShade="80"/>
        <w:sz w:val="16"/>
        <w:szCs w:val="16"/>
        <w:lang w:val="de-DE"/>
      </w:rPr>
      <w:t>Form AQDEF.432-EN_b</w:t>
    </w:r>
  </w:p>
  <w:bookmarkEnd w:id="1"/>
  <w:p w:rsidR="00EA5777" w:rsidRPr="00EA5777" w:rsidRDefault="00EA5777" w:rsidP="00EA5777">
    <w:pPr>
      <w:pStyle w:val="Pieddepage"/>
      <w:pBdr>
        <w:top w:val="single" w:sz="4" w:space="1" w:color="808080" w:themeColor="background1" w:themeShade="80"/>
      </w:pBdr>
      <w:tabs>
        <w:tab w:val="right" w:pos="10206"/>
      </w:tabs>
      <w:rPr>
        <w:color w:val="808080" w:themeColor="background1" w:themeShade="80"/>
        <w:sz w:val="16"/>
        <w:lang w:val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CFDCCA" wp14:editId="7D5617A8">
          <wp:simplePos x="0" y="0"/>
          <wp:positionH relativeFrom="margin">
            <wp:align>left</wp:align>
          </wp:positionH>
          <wp:positionV relativeFrom="paragraph">
            <wp:posOffset>36781</wp:posOffset>
          </wp:positionV>
          <wp:extent cx="281354" cy="325279"/>
          <wp:effectExtent l="0" t="0" r="4445" b="0"/>
          <wp:wrapNone/>
          <wp:docPr id="20" name="Graphiqu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hn-Cockerill-symbol-black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7771" t="16716" r="12758" b="16412"/>
                  <a:stretch/>
                </pic:blipFill>
                <pic:spPr bwMode="auto">
                  <a:xfrm>
                    <a:off x="0" y="0"/>
                    <a:ext cx="281354" cy="325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5777" w:rsidRPr="00EA5777" w:rsidRDefault="00EA5777" w:rsidP="00EA5777">
    <w:pPr>
      <w:pStyle w:val="En-tte"/>
      <w:tabs>
        <w:tab w:val="clear" w:pos="9026"/>
      </w:tabs>
      <w:rPr>
        <w:lang w:val="de-DE"/>
      </w:rPr>
    </w:pPr>
    <w:r w:rsidRPr="00EA5777">
      <w:rPr>
        <w:b/>
        <w:color w:val="000000" w:themeColor="text1"/>
        <w:lang w:val="de-DE"/>
      </w:rPr>
      <w:tab/>
    </w:r>
    <w:r>
      <w:rPr>
        <w:b/>
        <w:color w:val="000000" w:themeColor="text1"/>
        <w:lang w:val="de-DE"/>
      </w:rPr>
      <w:tab/>
    </w:r>
    <w:r>
      <w:rPr>
        <w:b/>
        <w:color w:val="000000" w:themeColor="text1"/>
        <w:lang w:val="de-DE"/>
      </w:rPr>
      <w:tab/>
    </w:r>
    <w:r>
      <w:rPr>
        <w:b/>
        <w:color w:val="000000" w:themeColor="text1"/>
        <w:lang w:val="de-DE"/>
      </w:rPr>
      <w:tab/>
    </w:r>
    <w:r>
      <w:rPr>
        <w:b/>
        <w:color w:val="000000" w:themeColor="text1"/>
        <w:lang w:val="de-DE"/>
      </w:rPr>
      <w:tab/>
    </w:r>
    <w:r>
      <w:rPr>
        <w:b/>
        <w:color w:val="000000" w:themeColor="text1"/>
        <w:lang w:val="de-DE"/>
      </w:rPr>
      <w:tab/>
    </w:r>
    <w:r>
      <w:rPr>
        <w:b/>
        <w:color w:val="000000" w:themeColor="text1"/>
        <w:lang w:val="de-DE"/>
      </w:rPr>
      <w:tab/>
    </w:r>
    <w:r w:rsidRPr="00EA5777">
      <w:rPr>
        <w:rFonts w:cs="Arial"/>
        <w:iCs/>
        <w:sz w:val="18"/>
        <w:szCs w:val="18"/>
        <w:lang w:val="de-DE"/>
      </w:rPr>
      <w:t>Page:</w:t>
    </w:r>
    <w:r w:rsidRPr="00EA5777">
      <w:rPr>
        <w:rFonts w:cs="Arial"/>
        <w:b/>
        <w:iCs/>
        <w:sz w:val="18"/>
        <w:szCs w:val="18"/>
        <w:lang w:val="de-DE"/>
      </w:rPr>
      <w:t xml:space="preserve"> </w:t>
    </w:r>
    <w:r w:rsidRPr="00EA5777">
      <w:rPr>
        <w:rFonts w:cs="Arial"/>
        <w:b/>
        <w:bCs/>
        <w:iCs/>
        <w:sz w:val="18"/>
        <w:szCs w:val="18"/>
      </w:rPr>
      <w:fldChar w:fldCharType="begin"/>
    </w:r>
    <w:r w:rsidRPr="00EA5777">
      <w:rPr>
        <w:rFonts w:cs="Arial"/>
        <w:b/>
        <w:bCs/>
        <w:iCs/>
        <w:sz w:val="18"/>
        <w:szCs w:val="18"/>
        <w:lang w:val="de-DE"/>
      </w:rPr>
      <w:instrText>PAGE  \* Arabic  \* MERGEFORMAT</w:instrText>
    </w:r>
    <w:r w:rsidRPr="00EA5777">
      <w:rPr>
        <w:rFonts w:cs="Arial"/>
        <w:b/>
        <w:bCs/>
        <w:iCs/>
        <w:sz w:val="18"/>
        <w:szCs w:val="18"/>
      </w:rPr>
      <w:fldChar w:fldCharType="separate"/>
    </w:r>
    <w:r w:rsidRPr="00EA5777">
      <w:rPr>
        <w:rFonts w:cs="Arial"/>
        <w:b/>
        <w:bCs/>
        <w:iCs/>
        <w:sz w:val="18"/>
        <w:szCs w:val="18"/>
        <w:lang w:val="de-DE"/>
      </w:rPr>
      <w:t>1</w:t>
    </w:r>
    <w:r w:rsidRPr="00EA5777">
      <w:rPr>
        <w:rFonts w:cs="Arial"/>
        <w:b/>
        <w:bCs/>
        <w:iCs/>
        <w:sz w:val="18"/>
        <w:szCs w:val="18"/>
      </w:rPr>
      <w:fldChar w:fldCharType="end"/>
    </w:r>
    <w:r w:rsidRPr="00EA5777">
      <w:rPr>
        <w:rFonts w:cs="Arial"/>
        <w:b/>
        <w:iCs/>
        <w:sz w:val="18"/>
        <w:szCs w:val="18"/>
        <w:lang w:val="de-DE"/>
      </w:rPr>
      <w:t xml:space="preserve"> </w:t>
    </w:r>
    <w:r w:rsidRPr="00EA5777">
      <w:rPr>
        <w:rFonts w:cs="Arial"/>
        <w:iCs/>
        <w:sz w:val="18"/>
        <w:szCs w:val="18"/>
        <w:lang w:val="de-DE"/>
      </w:rPr>
      <w:t>/</w:t>
    </w:r>
    <w:r w:rsidRPr="00EA5777">
      <w:rPr>
        <w:rFonts w:cs="Arial"/>
        <w:b/>
        <w:iCs/>
        <w:sz w:val="18"/>
        <w:szCs w:val="18"/>
        <w:lang w:val="de-DE"/>
      </w:rPr>
      <w:t xml:space="preserve"> </w:t>
    </w:r>
    <w:r w:rsidRPr="00EA5777">
      <w:rPr>
        <w:rFonts w:cs="Arial"/>
        <w:b/>
        <w:bCs/>
        <w:iCs/>
        <w:sz w:val="18"/>
        <w:szCs w:val="18"/>
      </w:rPr>
      <w:fldChar w:fldCharType="begin"/>
    </w:r>
    <w:r w:rsidRPr="00EA5777">
      <w:rPr>
        <w:rFonts w:cs="Arial"/>
        <w:b/>
        <w:bCs/>
        <w:iCs/>
        <w:sz w:val="18"/>
        <w:szCs w:val="18"/>
        <w:lang w:val="de-DE"/>
      </w:rPr>
      <w:instrText>NUMPAGES  \* Arabic  \* MERGEFORMAT</w:instrText>
    </w:r>
    <w:r w:rsidRPr="00EA5777">
      <w:rPr>
        <w:rFonts w:cs="Arial"/>
        <w:b/>
        <w:bCs/>
        <w:iCs/>
        <w:sz w:val="18"/>
        <w:szCs w:val="18"/>
      </w:rPr>
      <w:fldChar w:fldCharType="separate"/>
    </w:r>
    <w:r w:rsidRPr="00EA5777">
      <w:rPr>
        <w:rFonts w:cs="Arial"/>
        <w:b/>
        <w:bCs/>
        <w:iCs/>
        <w:sz w:val="18"/>
        <w:szCs w:val="18"/>
        <w:lang w:val="de-DE"/>
      </w:rPr>
      <w:t>2</w:t>
    </w:r>
    <w:r w:rsidRPr="00EA5777">
      <w:rPr>
        <w:rFonts w:cs="Arial"/>
        <w:b/>
        <w:bCs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13" w:rsidRDefault="00A33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4D7" w:rsidRDefault="007A14D7" w:rsidP="00094780">
      <w:pPr>
        <w:spacing w:after="0" w:line="240" w:lineRule="auto"/>
      </w:pPr>
      <w:r>
        <w:separator/>
      </w:r>
    </w:p>
  </w:footnote>
  <w:footnote w:type="continuationSeparator" w:id="0">
    <w:p w:rsidR="007A14D7" w:rsidRDefault="007A14D7" w:rsidP="0009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13" w:rsidRDefault="00A331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42A" w:rsidRDefault="002A042A">
    <w:pPr>
      <w:pStyle w:val="En-tte"/>
    </w:pPr>
  </w:p>
  <w:tbl>
    <w:tblPr>
      <w:tblStyle w:val="Grilledutableau"/>
      <w:tblW w:w="9639" w:type="dxa"/>
      <w:tblInd w:w="-5" w:type="dxa"/>
      <w:tblLook w:val="04A0" w:firstRow="1" w:lastRow="0" w:firstColumn="1" w:lastColumn="0" w:noHBand="0" w:noVBand="1"/>
    </w:tblPr>
    <w:tblGrid>
      <w:gridCol w:w="1418"/>
      <w:gridCol w:w="5953"/>
      <w:gridCol w:w="2268"/>
    </w:tblGrid>
    <w:tr w:rsidR="002A042A" w:rsidTr="008234D7">
      <w:trPr>
        <w:trHeight w:val="535"/>
      </w:trPr>
      <w:tc>
        <w:tcPr>
          <w:tcW w:w="1418" w:type="dxa"/>
          <w:vMerge w:val="restart"/>
        </w:tcPr>
        <w:p w:rsidR="002A042A" w:rsidRDefault="002A042A" w:rsidP="002A042A">
          <w:pPr>
            <w:pStyle w:val="En-tte"/>
          </w:pPr>
        </w:p>
        <w:p w:rsidR="002A042A" w:rsidRPr="0012354D" w:rsidRDefault="0012354D" w:rsidP="002A042A">
          <w:pPr>
            <w:pStyle w:val="En-tte"/>
            <w:tabs>
              <w:tab w:val="left" w:pos="738"/>
            </w:tabs>
            <w:spacing w:before="80"/>
            <w:jc w:val="center"/>
            <w:rPr>
              <w:b/>
              <w:bCs/>
              <w:sz w:val="20"/>
              <w:szCs w:val="20"/>
              <w:lang w:val="de-DE"/>
            </w:rPr>
          </w:pPr>
          <w:r w:rsidRPr="0012354D">
            <w:rPr>
              <w:b/>
              <w:bCs/>
              <w:sz w:val="20"/>
              <w:szCs w:val="20"/>
              <w:lang w:val="de-DE"/>
            </w:rPr>
            <w:t>Company Logo</w:t>
          </w:r>
        </w:p>
      </w:tc>
      <w:tc>
        <w:tcPr>
          <w:tcW w:w="5953" w:type="dxa"/>
          <w:vMerge w:val="restart"/>
          <w:vAlign w:val="center"/>
        </w:tcPr>
        <w:p w:rsidR="002A042A" w:rsidRPr="00273646" w:rsidRDefault="0012354D" w:rsidP="002A042A">
          <w:pPr>
            <w:pStyle w:val="En-tte"/>
            <w:jc w:val="center"/>
            <w:rPr>
              <w:b/>
              <w:bCs/>
              <w:sz w:val="32"/>
              <w:lang w:val="en-US"/>
            </w:rPr>
          </w:pPr>
          <w:r w:rsidRPr="00273646">
            <w:rPr>
              <w:b/>
              <w:bCs/>
              <w:sz w:val="32"/>
              <w:lang w:val="en-US"/>
            </w:rPr>
            <w:t>Certificate of Conformity</w:t>
          </w:r>
        </w:p>
        <w:p w:rsidR="0012354D" w:rsidRPr="0012354D" w:rsidRDefault="0012354D" w:rsidP="002A042A">
          <w:pPr>
            <w:pStyle w:val="En-tte"/>
            <w:jc w:val="center"/>
            <w:rPr>
              <w:sz w:val="32"/>
              <w:lang w:val="en-US"/>
            </w:rPr>
          </w:pPr>
          <w:r>
            <w:rPr>
              <w:i/>
              <w:sz w:val="18"/>
              <w:szCs w:val="20"/>
              <w:lang w:val="en-US"/>
            </w:rPr>
            <w:t xml:space="preserve">  </w:t>
          </w:r>
          <w:r w:rsidRPr="008B3429">
            <w:rPr>
              <w:i/>
              <w:sz w:val="18"/>
              <w:szCs w:val="20"/>
              <w:lang w:val="en-US"/>
            </w:rPr>
            <w:t>Acc</w:t>
          </w:r>
          <w:r>
            <w:rPr>
              <w:i/>
              <w:sz w:val="18"/>
              <w:szCs w:val="20"/>
              <w:lang w:val="en-US"/>
            </w:rPr>
            <w:t xml:space="preserve">ording </w:t>
          </w:r>
          <w:r w:rsidRPr="008B3429">
            <w:rPr>
              <w:i/>
              <w:sz w:val="18"/>
              <w:szCs w:val="20"/>
              <w:lang w:val="en-US"/>
            </w:rPr>
            <w:t>to the Supplier Quality Manual</w:t>
          </w:r>
          <w:r>
            <w:rPr>
              <w:i/>
              <w:sz w:val="18"/>
              <w:szCs w:val="20"/>
              <w:lang w:val="en-US"/>
            </w:rPr>
            <w:t xml:space="preserve"> John Cockerill Defense</w:t>
          </w:r>
        </w:p>
      </w:tc>
      <w:tc>
        <w:tcPr>
          <w:tcW w:w="2268" w:type="dxa"/>
          <w:vAlign w:val="center"/>
        </w:tcPr>
        <w:p w:rsidR="002A042A" w:rsidRPr="0012354D" w:rsidRDefault="00A33113" w:rsidP="002A042A">
          <w:pPr>
            <w:pStyle w:val="En-tte"/>
            <w:rPr>
              <w:sz w:val="20"/>
              <w:szCs w:val="20"/>
            </w:rPr>
          </w:pPr>
          <w:proofErr w:type="gramStart"/>
          <w:r w:rsidRPr="0012354D">
            <w:rPr>
              <w:sz w:val="20"/>
              <w:szCs w:val="20"/>
            </w:rPr>
            <w:t>Date:</w:t>
          </w:r>
          <w:proofErr w:type="gramEnd"/>
          <w:r w:rsidR="002A042A" w:rsidRPr="0012354D">
            <w:rPr>
              <w:sz w:val="20"/>
              <w:szCs w:val="20"/>
            </w:rPr>
            <w:t xml:space="preserve"> </w:t>
          </w:r>
        </w:p>
      </w:tc>
    </w:tr>
    <w:tr w:rsidR="002A042A" w:rsidTr="008234D7">
      <w:trPr>
        <w:trHeight w:val="535"/>
      </w:trPr>
      <w:tc>
        <w:tcPr>
          <w:tcW w:w="1418" w:type="dxa"/>
          <w:vMerge/>
        </w:tcPr>
        <w:p w:rsidR="002A042A" w:rsidRDefault="002A042A" w:rsidP="002A042A">
          <w:pPr>
            <w:pStyle w:val="En-tte"/>
          </w:pPr>
        </w:p>
      </w:tc>
      <w:tc>
        <w:tcPr>
          <w:tcW w:w="5953" w:type="dxa"/>
          <w:vMerge/>
        </w:tcPr>
        <w:p w:rsidR="002A042A" w:rsidRDefault="002A042A" w:rsidP="002A042A">
          <w:pPr>
            <w:pStyle w:val="En-tte"/>
          </w:pPr>
        </w:p>
      </w:tc>
      <w:tc>
        <w:tcPr>
          <w:tcW w:w="2268" w:type="dxa"/>
          <w:vAlign w:val="center"/>
        </w:tcPr>
        <w:p w:rsidR="002A042A" w:rsidRPr="0012354D" w:rsidRDefault="0012354D" w:rsidP="002A042A">
          <w:pPr>
            <w:pStyle w:val="En-tte"/>
            <w:rPr>
              <w:sz w:val="20"/>
              <w:szCs w:val="20"/>
            </w:rPr>
          </w:pPr>
          <w:r w:rsidRPr="0012354D">
            <w:rPr>
              <w:sz w:val="20"/>
              <w:szCs w:val="20"/>
            </w:rPr>
            <w:t>N</w:t>
          </w:r>
          <w:proofErr w:type="gramStart"/>
          <w:r w:rsidR="00A33113" w:rsidRPr="0012354D">
            <w:rPr>
              <w:sz w:val="20"/>
              <w:szCs w:val="20"/>
            </w:rPr>
            <w:t>°:</w:t>
          </w:r>
          <w:proofErr w:type="gramEnd"/>
          <w:r w:rsidR="002A042A" w:rsidRPr="0012354D">
            <w:rPr>
              <w:sz w:val="20"/>
              <w:szCs w:val="20"/>
            </w:rPr>
            <w:t xml:space="preserve"> </w:t>
          </w:r>
        </w:p>
      </w:tc>
    </w:tr>
  </w:tbl>
  <w:p w:rsidR="008B3429" w:rsidRPr="002A042A" w:rsidRDefault="008B3429" w:rsidP="002A042A">
    <w:pPr>
      <w:pStyle w:val="En-tte"/>
      <w:tabs>
        <w:tab w:val="clear" w:pos="451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13" w:rsidRDefault="00A331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64D53"/>
    <w:multiLevelType w:val="hybridMultilevel"/>
    <w:tmpl w:val="80B89DBA"/>
    <w:lvl w:ilvl="0" w:tplc="DC5649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80"/>
    <w:rsid w:val="00007E2F"/>
    <w:rsid w:val="000636CC"/>
    <w:rsid w:val="00094780"/>
    <w:rsid w:val="000A44FD"/>
    <w:rsid w:val="000B6456"/>
    <w:rsid w:val="000E182B"/>
    <w:rsid w:val="00105BAD"/>
    <w:rsid w:val="00114EE9"/>
    <w:rsid w:val="00115082"/>
    <w:rsid w:val="0012354D"/>
    <w:rsid w:val="001239E5"/>
    <w:rsid w:val="00192C1B"/>
    <w:rsid w:val="001A6AE5"/>
    <w:rsid w:val="00273646"/>
    <w:rsid w:val="00282EC6"/>
    <w:rsid w:val="00294689"/>
    <w:rsid w:val="002A042A"/>
    <w:rsid w:val="002E0FA1"/>
    <w:rsid w:val="00323B74"/>
    <w:rsid w:val="00364752"/>
    <w:rsid w:val="003653D4"/>
    <w:rsid w:val="0037088A"/>
    <w:rsid w:val="003713B8"/>
    <w:rsid w:val="00371BCD"/>
    <w:rsid w:val="0043026F"/>
    <w:rsid w:val="004306B0"/>
    <w:rsid w:val="00452B3E"/>
    <w:rsid w:val="00593032"/>
    <w:rsid w:val="006255EE"/>
    <w:rsid w:val="006472EE"/>
    <w:rsid w:val="006742A7"/>
    <w:rsid w:val="00694B7A"/>
    <w:rsid w:val="00715F49"/>
    <w:rsid w:val="00717125"/>
    <w:rsid w:val="00743979"/>
    <w:rsid w:val="00750FA1"/>
    <w:rsid w:val="007A14D7"/>
    <w:rsid w:val="007B462E"/>
    <w:rsid w:val="007D5C7F"/>
    <w:rsid w:val="008234D7"/>
    <w:rsid w:val="00843788"/>
    <w:rsid w:val="00884736"/>
    <w:rsid w:val="008B3429"/>
    <w:rsid w:val="00950DD0"/>
    <w:rsid w:val="00951176"/>
    <w:rsid w:val="0097401F"/>
    <w:rsid w:val="00975DEE"/>
    <w:rsid w:val="00987DAE"/>
    <w:rsid w:val="00994E7B"/>
    <w:rsid w:val="009C6E20"/>
    <w:rsid w:val="009D5ACF"/>
    <w:rsid w:val="009D77C0"/>
    <w:rsid w:val="00A31950"/>
    <w:rsid w:val="00A33113"/>
    <w:rsid w:val="00A50BB3"/>
    <w:rsid w:val="00A95009"/>
    <w:rsid w:val="00AD10BD"/>
    <w:rsid w:val="00B215F0"/>
    <w:rsid w:val="00B326C3"/>
    <w:rsid w:val="00B5287C"/>
    <w:rsid w:val="00B5643F"/>
    <w:rsid w:val="00B76093"/>
    <w:rsid w:val="00B85921"/>
    <w:rsid w:val="00BC286E"/>
    <w:rsid w:val="00BD6B32"/>
    <w:rsid w:val="00BE3C7A"/>
    <w:rsid w:val="00C026A0"/>
    <w:rsid w:val="00C10288"/>
    <w:rsid w:val="00C37854"/>
    <w:rsid w:val="00CB2F32"/>
    <w:rsid w:val="00CE76A7"/>
    <w:rsid w:val="00D70910"/>
    <w:rsid w:val="00D929A6"/>
    <w:rsid w:val="00DE126C"/>
    <w:rsid w:val="00E24369"/>
    <w:rsid w:val="00E330B1"/>
    <w:rsid w:val="00EA5777"/>
    <w:rsid w:val="00EB2671"/>
    <w:rsid w:val="00EE549C"/>
    <w:rsid w:val="00F010A5"/>
    <w:rsid w:val="00F03CA4"/>
    <w:rsid w:val="00F5451B"/>
    <w:rsid w:val="00F90497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424B9B-2B65-4444-B98C-A78434EF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94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94780"/>
  </w:style>
  <w:style w:type="paragraph" w:styleId="Pieddepage">
    <w:name w:val="footer"/>
    <w:basedOn w:val="Normal"/>
    <w:link w:val="PieddepageCar"/>
    <w:uiPriority w:val="99"/>
    <w:unhideWhenUsed/>
    <w:rsid w:val="00094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780"/>
  </w:style>
  <w:style w:type="table" w:styleId="Grilledutableau">
    <w:name w:val="Table Grid"/>
    <w:basedOn w:val="TableauNormal"/>
    <w:uiPriority w:val="59"/>
    <w:rsid w:val="0009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6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F352-5669-47BE-B808-E2E59FE2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MULS Sophie</dc:creator>
  <cp:keywords/>
  <dc:description/>
  <cp:lastModifiedBy>THYS Yves</cp:lastModifiedBy>
  <cp:revision>2</cp:revision>
  <dcterms:created xsi:type="dcterms:W3CDTF">2021-04-07T12:28:00Z</dcterms:created>
  <dcterms:modified xsi:type="dcterms:W3CDTF">2021-04-07T12:28:00Z</dcterms:modified>
</cp:coreProperties>
</file>